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EF" w:rsidRDefault="00AB7327" w:rsidP="009C554F">
      <w:pPr>
        <w:pStyle w:val="Sansinterligne"/>
      </w:pPr>
      <w:r w:rsidRPr="00F70CD4">
        <w:rPr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50E60" wp14:editId="70F54CCB">
                <wp:simplePos x="0" y="0"/>
                <wp:positionH relativeFrom="column">
                  <wp:posOffset>-175260</wp:posOffset>
                </wp:positionH>
                <wp:positionV relativeFrom="paragraph">
                  <wp:posOffset>-312420</wp:posOffset>
                </wp:positionV>
                <wp:extent cx="1261110" cy="153162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153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26C" w:rsidRPr="00D516C2" w:rsidRDefault="007A326C" w:rsidP="005179E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516C2">
                              <w:rPr>
                                <w:sz w:val="12"/>
                                <w:szCs w:val="12"/>
                              </w:rPr>
                              <w:t>REPUBLIQUE FRANCAISE</w:t>
                            </w:r>
                          </w:p>
                          <w:p w:rsidR="007A326C" w:rsidRPr="00F876E2" w:rsidRDefault="007A326C" w:rsidP="005179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DFFDDFA" wp14:editId="2BF37519">
                                  <wp:extent cx="714375" cy="945059"/>
                                  <wp:effectExtent l="0" t="0" r="0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866" cy="957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-13.8pt;margin-top:-24.6pt;width:99.3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" fillcolor="window" stroked="f" strokeweight=".5pt">
                <v:textbox>
                  <w:txbxContent>
                    <w:p w:rsidR="007A326C" w:rsidRPr="00D516C2" w:rsidRDefault="007A326C" w:rsidP="005179E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516C2">
                        <w:rPr>
                          <w:sz w:val="12"/>
                          <w:szCs w:val="12"/>
                        </w:rPr>
                        <w:t>REPUBLIQUE FRANCAISE</w:t>
                      </w:r>
                    </w:p>
                    <w:p w:rsidR="007A326C" w:rsidRPr="00F876E2" w:rsidRDefault="007A326C" w:rsidP="005179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DFFDDFA" wp14:editId="2BF37519">
                            <wp:extent cx="714375" cy="945059"/>
                            <wp:effectExtent l="0" t="0" r="0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866" cy="957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71CEB" wp14:editId="4ACD60F3">
                <wp:simplePos x="0" y="0"/>
                <wp:positionH relativeFrom="column">
                  <wp:posOffset>5412740</wp:posOffset>
                </wp:positionH>
                <wp:positionV relativeFrom="paragraph">
                  <wp:posOffset>-359410</wp:posOffset>
                </wp:positionV>
                <wp:extent cx="1249680" cy="1578610"/>
                <wp:effectExtent l="0" t="0" r="7620" b="25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6C" w:rsidRDefault="007A326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0CA528" wp14:editId="4C28BBE2">
                                  <wp:extent cx="1118756" cy="1493520"/>
                                  <wp:effectExtent l="0" t="0" r="5715" b="0"/>
                                  <wp:docPr id="7" name="Image 7" descr="J:\SSCR\Bureau de l'éducation routière - BER\09_SR\0 mo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SSCR\Bureau de l'éducation routière - BER\09_SR\0 mo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446" cy="1497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26.2pt;margin-top:-28.3pt;width:98.4pt;height:1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" stroked="f">
                <v:textbox>
                  <w:txbxContent>
                    <w:p w:rsidR="007A326C" w:rsidRDefault="007A326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0CA528" wp14:editId="4C28BBE2">
                            <wp:extent cx="1118756" cy="1493520"/>
                            <wp:effectExtent l="0" t="0" r="5715" b="0"/>
                            <wp:docPr id="7" name="Image 7" descr="J:\SSCR\Bureau de l'éducation routière - BER\09_SR\0 mo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SSCR\Bureau de l'éducation routière - BER\09_SR\0 mo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446" cy="1497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2C42" w:rsidRPr="00F70CD4">
        <w:rPr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D349A" wp14:editId="49A7C81E">
                <wp:simplePos x="0" y="0"/>
                <wp:positionH relativeFrom="column">
                  <wp:posOffset>1021080</wp:posOffset>
                </wp:positionH>
                <wp:positionV relativeFrom="paragraph">
                  <wp:posOffset>-68580</wp:posOffset>
                </wp:positionV>
                <wp:extent cx="4389120" cy="1249680"/>
                <wp:effectExtent l="0" t="0" r="0" b="76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249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326C" w:rsidRPr="00A150A3" w:rsidRDefault="007A326C" w:rsidP="005179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DEMANDE D’INTERVENTION EN SECURITE ROUTIERE</w:t>
                            </w:r>
                          </w:p>
                          <w:p w:rsidR="007A326C" w:rsidRPr="004A5016" w:rsidRDefault="007A326C" w:rsidP="005179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4A501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D</w:t>
                            </w:r>
                            <w:r w:rsidRPr="004A501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irection des </w:t>
                            </w:r>
                            <w:r w:rsidRPr="004A501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I</w:t>
                            </w:r>
                            <w:r w:rsidRPr="004A501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nfrastructures, de la </w:t>
                            </w:r>
                            <w:r w:rsidRPr="004A501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4A501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opographie et des </w:t>
                            </w:r>
                            <w:r w:rsidRPr="004A501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4A501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ransports </w:t>
                            </w:r>
                            <w:r w:rsidRPr="004A501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Pr="004A501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errestres</w:t>
                            </w:r>
                          </w:p>
                          <w:p w:rsidR="007A326C" w:rsidRPr="004A5016" w:rsidRDefault="007A326C" w:rsidP="005179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4A501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Service de la Sécurité et de la Circulation Routière -  Bureau de l’Education Routière</w:t>
                            </w:r>
                          </w:p>
                          <w:p w:rsidR="007A326C" w:rsidRDefault="007A326C" w:rsidP="005179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4A501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BP M2 98849 Nouméa Cedex – Tél. 28.04.48</w:t>
                            </w:r>
                          </w:p>
                          <w:p w:rsidR="007A326C" w:rsidRDefault="007A326C" w:rsidP="005179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:rsidR="007A326C" w:rsidRPr="00F54710" w:rsidRDefault="007A326C" w:rsidP="005179EF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4710">
                              <w:rPr>
                                <w:sz w:val="16"/>
                                <w:szCs w:val="16"/>
                              </w:rPr>
                              <w:t>La demande doit être parvenue à la DITTT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SSCR – BER </w:t>
                            </w:r>
                            <w:r w:rsidRPr="00F54710">
                              <w:rPr>
                                <w:sz w:val="16"/>
                                <w:szCs w:val="16"/>
                              </w:rPr>
                              <w:t xml:space="preserve"> 1 rue </w:t>
                            </w:r>
                            <w:proofErr w:type="spellStart"/>
                            <w:r w:rsidRPr="00F54710">
                              <w:rPr>
                                <w:sz w:val="16"/>
                                <w:szCs w:val="16"/>
                              </w:rPr>
                              <w:t>unger</w:t>
                            </w:r>
                            <w:proofErr w:type="spellEnd"/>
                            <w:r w:rsidRPr="00F54710">
                              <w:rPr>
                                <w:sz w:val="16"/>
                                <w:szCs w:val="16"/>
                              </w:rPr>
                              <w:t xml:space="preserve"> VDT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ou sur l’adresse </w:t>
                            </w:r>
                            <w:hyperlink r:id="rId9" w:history="1">
                              <w:r w:rsidRPr="00F54710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examinateur.dittt@gouv.nc</w:t>
                              </w:r>
                            </w:hyperlink>
                            <w:r w:rsidRPr="00F54710">
                              <w:rPr>
                                <w:sz w:val="16"/>
                                <w:szCs w:val="16"/>
                              </w:rPr>
                              <w:t xml:space="preserve">, au minimum 2 mois avant la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Pr="00F54710">
                              <w:rPr>
                                <w:sz w:val="16"/>
                                <w:szCs w:val="16"/>
                              </w:rPr>
                              <w:t>ate de l’intervention souhaitée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80.4pt;margin-top:-5.4pt;width:345.6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" fillcolor="window" stroked="f" strokeweight=".5pt">
                <v:textbox>
                  <w:txbxContent>
                    <w:p w:rsidR="007A326C" w:rsidRPr="00A150A3" w:rsidRDefault="007A326C" w:rsidP="005179E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DEMANDE D’INTERVENTION EN SECURITE ROUTIERE</w:t>
                      </w:r>
                    </w:p>
                    <w:p w:rsidR="007A326C" w:rsidRPr="004A5016" w:rsidRDefault="007A326C" w:rsidP="005179E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4A501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4"/>
                          <w:szCs w:val="14"/>
                        </w:rPr>
                        <w:t>D</w:t>
                      </w:r>
                      <w:r w:rsidRPr="004A5016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 xml:space="preserve">irection des </w:t>
                      </w:r>
                      <w:r w:rsidRPr="004A501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4"/>
                          <w:szCs w:val="14"/>
                        </w:rPr>
                        <w:t>I</w:t>
                      </w:r>
                      <w:r w:rsidRPr="004A5016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 xml:space="preserve">nfrastructures, de la </w:t>
                      </w:r>
                      <w:r w:rsidRPr="004A501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4"/>
                          <w:szCs w:val="14"/>
                        </w:rPr>
                        <w:t>T</w:t>
                      </w:r>
                      <w:r w:rsidRPr="004A5016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 xml:space="preserve">opographie et des </w:t>
                      </w:r>
                      <w:r w:rsidRPr="004A501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4"/>
                          <w:szCs w:val="14"/>
                        </w:rPr>
                        <w:t>T</w:t>
                      </w:r>
                      <w:r w:rsidRPr="004A5016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 xml:space="preserve">ransports </w:t>
                      </w:r>
                      <w:r w:rsidRPr="004A501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4"/>
                          <w:szCs w:val="14"/>
                        </w:rPr>
                        <w:t>T</w:t>
                      </w:r>
                      <w:r w:rsidRPr="004A5016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errestres</w:t>
                      </w:r>
                    </w:p>
                    <w:p w:rsidR="007A326C" w:rsidRPr="004A5016" w:rsidRDefault="007A326C" w:rsidP="005179E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4A5016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Service de la Sécurité et de la Circulation Routière -  Bureau de l’Education Routière</w:t>
                      </w:r>
                    </w:p>
                    <w:p w:rsidR="007A326C" w:rsidRDefault="007A326C" w:rsidP="005179E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4A5016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BP M2 98849 Nouméa Cedex – Tél. 28.04.48</w:t>
                      </w:r>
                    </w:p>
                    <w:p w:rsidR="007A326C" w:rsidRDefault="007A326C" w:rsidP="005179E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:rsidR="007A326C" w:rsidRPr="00F54710" w:rsidRDefault="007A326C" w:rsidP="005179EF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54710">
                        <w:rPr>
                          <w:sz w:val="16"/>
                          <w:szCs w:val="16"/>
                        </w:rPr>
                        <w:t>La demande doit être parvenue à la DITTT</w:t>
                      </w:r>
                      <w:r>
                        <w:rPr>
                          <w:sz w:val="16"/>
                          <w:szCs w:val="16"/>
                        </w:rPr>
                        <w:t xml:space="preserve"> – SSCR – BER </w:t>
                      </w:r>
                      <w:r w:rsidRPr="00F54710">
                        <w:rPr>
                          <w:sz w:val="16"/>
                          <w:szCs w:val="16"/>
                        </w:rPr>
                        <w:t xml:space="preserve"> 1 rue </w:t>
                      </w:r>
                      <w:proofErr w:type="spellStart"/>
                      <w:r w:rsidRPr="00F54710">
                        <w:rPr>
                          <w:sz w:val="16"/>
                          <w:szCs w:val="16"/>
                        </w:rPr>
                        <w:t>unger</w:t>
                      </w:r>
                      <w:proofErr w:type="spellEnd"/>
                      <w:r w:rsidRPr="00F54710">
                        <w:rPr>
                          <w:sz w:val="16"/>
                          <w:szCs w:val="16"/>
                        </w:rPr>
                        <w:t xml:space="preserve"> VDT </w:t>
                      </w:r>
                      <w:r>
                        <w:rPr>
                          <w:sz w:val="16"/>
                          <w:szCs w:val="16"/>
                        </w:rPr>
                        <w:t xml:space="preserve"> ou sur l’adresse </w:t>
                      </w:r>
                      <w:hyperlink r:id="rId10" w:history="1">
                        <w:r w:rsidRPr="00F54710">
                          <w:rPr>
                            <w:rStyle w:val="Lienhypertexte"/>
                            <w:sz w:val="16"/>
                            <w:szCs w:val="16"/>
                          </w:rPr>
                          <w:t>examinateur.dittt@gouv.nc</w:t>
                        </w:r>
                      </w:hyperlink>
                      <w:r w:rsidRPr="00F54710">
                        <w:rPr>
                          <w:sz w:val="16"/>
                          <w:szCs w:val="16"/>
                        </w:rPr>
                        <w:t xml:space="preserve">, au minimum 2 mois avant la </w:t>
                      </w: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 w:rsidRPr="00F54710">
                        <w:rPr>
                          <w:sz w:val="16"/>
                          <w:szCs w:val="16"/>
                        </w:rPr>
                        <w:t>ate de l’intervention souhaitée</w:t>
                      </w:r>
                    </w:p>
                  </w:txbxContent>
                </v:textbox>
              </v:shape>
            </w:pict>
          </mc:Fallback>
        </mc:AlternateContent>
      </w:r>
    </w:p>
    <w:p w:rsidR="005179EF" w:rsidRDefault="005179EF" w:rsidP="009C554F">
      <w:pPr>
        <w:pStyle w:val="Sansinterligne"/>
      </w:pPr>
    </w:p>
    <w:p w:rsidR="005179EF" w:rsidRDefault="005179EF" w:rsidP="009C554F">
      <w:pPr>
        <w:pStyle w:val="Sansinterligne"/>
      </w:pPr>
    </w:p>
    <w:tbl>
      <w:tblPr>
        <w:tblStyle w:val="Grilledutableau"/>
        <w:tblpPr w:leftFromText="141" w:rightFromText="141" w:vertAnchor="page" w:horzAnchor="margin" w:tblpY="2725"/>
        <w:tblW w:w="10598" w:type="dxa"/>
        <w:tblLook w:val="04A0" w:firstRow="1" w:lastRow="0" w:firstColumn="1" w:lastColumn="0" w:noHBand="0" w:noVBand="1"/>
      </w:tblPr>
      <w:tblGrid>
        <w:gridCol w:w="1668"/>
        <w:gridCol w:w="4110"/>
        <w:gridCol w:w="2410"/>
        <w:gridCol w:w="2410"/>
      </w:tblGrid>
      <w:tr w:rsidR="005179EF" w:rsidRPr="00955294" w:rsidTr="00AB7327"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5179EF" w:rsidRPr="00955294" w:rsidRDefault="005179EF" w:rsidP="005179EF">
            <w:pPr>
              <w:rPr>
                <w:sz w:val="28"/>
                <w:szCs w:val="28"/>
                <w:lang w:eastAsia="fr-FR"/>
              </w:rPr>
            </w:pPr>
            <w:r w:rsidRPr="00955294">
              <w:rPr>
                <w:sz w:val="28"/>
                <w:szCs w:val="28"/>
                <w:lang w:eastAsia="fr-FR"/>
              </w:rPr>
              <w:t>EVENEMENT</w:t>
            </w:r>
          </w:p>
        </w:tc>
        <w:tc>
          <w:tcPr>
            <w:tcW w:w="4110" w:type="dxa"/>
            <w:vAlign w:val="center"/>
          </w:tcPr>
          <w:p w:rsidR="005179EF" w:rsidRPr="00955294" w:rsidRDefault="005179EF" w:rsidP="005179EF">
            <w:pPr>
              <w:rPr>
                <w:rFonts w:eastAsia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5179EF" w:rsidRPr="00FF41BE" w:rsidRDefault="005179EF" w:rsidP="005179EF">
            <w:pPr>
              <w:rPr>
                <w:rFonts w:eastAsia="Times New Roman" w:cstheme="minorHAnsi"/>
                <w:lang w:eastAsia="fr-FR"/>
              </w:rPr>
            </w:pPr>
            <w:r w:rsidRPr="00FF41BE">
              <w:rPr>
                <w:rFonts w:eastAsia="Times New Roman" w:cstheme="minorHAnsi"/>
                <w:lang w:eastAsia="fr-FR"/>
              </w:rPr>
              <w:t>DATE(s)</w:t>
            </w:r>
            <w:r w:rsidR="00947585" w:rsidRPr="00FF41BE">
              <w:rPr>
                <w:rFonts w:eastAsia="Times New Roman" w:cstheme="minorHAnsi"/>
                <w:lang w:eastAsia="fr-FR"/>
              </w:rPr>
              <w:t xml:space="preserve"> de l’intervention souhaitée</w:t>
            </w:r>
          </w:p>
        </w:tc>
        <w:tc>
          <w:tcPr>
            <w:tcW w:w="2410" w:type="dxa"/>
            <w:vAlign w:val="center"/>
          </w:tcPr>
          <w:p w:rsidR="005179EF" w:rsidRPr="006407EB" w:rsidRDefault="005179EF" w:rsidP="005179EF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5179EF" w:rsidRPr="00EF353A" w:rsidTr="00FF41BE"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5179EF" w:rsidRPr="00974161" w:rsidRDefault="005179EF" w:rsidP="005179EF">
            <w:pPr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>
              <w:rPr>
                <w:sz w:val="28"/>
                <w:szCs w:val="28"/>
                <w:lang w:eastAsia="fr-FR"/>
              </w:rPr>
              <w:t>Lieu</w:t>
            </w:r>
            <w:r w:rsidR="00947585">
              <w:rPr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8930" w:type="dxa"/>
            <w:gridSpan w:val="3"/>
            <w:vAlign w:val="center"/>
          </w:tcPr>
          <w:p w:rsidR="005179EF" w:rsidRPr="00012C93" w:rsidRDefault="00947585" w:rsidP="00947585">
            <w:pPr>
              <w:rPr>
                <w:rFonts w:eastAsia="Times New Roman" w:cstheme="minorHAnsi"/>
                <w:i/>
                <w:sz w:val="20"/>
                <w:szCs w:val="20"/>
                <w:lang w:val="en-US" w:eastAsia="fr-FR"/>
              </w:rPr>
            </w:pPr>
            <w:r>
              <w:rPr>
                <w:rFonts w:eastAsia="Times New Roman" w:cstheme="minorHAnsi"/>
                <w:i/>
                <w:color w:val="D9D9D9" w:themeColor="background1" w:themeShade="D9"/>
                <w:sz w:val="20"/>
                <w:szCs w:val="20"/>
                <w:lang w:val="en-US" w:eastAsia="fr-FR"/>
              </w:rPr>
              <w:t xml:space="preserve">Commune, lieu </w:t>
            </w:r>
            <w:proofErr w:type="spellStart"/>
            <w:r>
              <w:rPr>
                <w:rFonts w:eastAsia="Times New Roman" w:cstheme="minorHAnsi"/>
                <w:i/>
                <w:color w:val="D9D9D9" w:themeColor="background1" w:themeShade="D9"/>
                <w:sz w:val="20"/>
                <w:szCs w:val="20"/>
                <w:lang w:val="en-US" w:eastAsia="fr-FR"/>
              </w:rPr>
              <w:t>dit</w:t>
            </w:r>
            <w:proofErr w:type="spellEnd"/>
            <w:r>
              <w:rPr>
                <w:rFonts w:eastAsia="Times New Roman" w:cstheme="minorHAnsi"/>
                <w:i/>
                <w:color w:val="D9D9D9" w:themeColor="background1" w:themeShade="D9"/>
                <w:sz w:val="20"/>
                <w:szCs w:val="20"/>
                <w:lang w:val="en-US" w:eastAsia="fr-FR"/>
              </w:rPr>
              <w:t xml:space="preserve">, </w:t>
            </w:r>
            <w:r w:rsidR="005179EF" w:rsidRPr="00012C93">
              <w:rPr>
                <w:rFonts w:eastAsia="Times New Roman" w:cstheme="minorHAnsi"/>
                <w:i/>
                <w:color w:val="D9D9D9" w:themeColor="background1" w:themeShade="D9"/>
                <w:sz w:val="20"/>
                <w:szCs w:val="20"/>
                <w:lang w:val="en-US" w:eastAsia="fr-FR"/>
              </w:rPr>
              <w:t>photos</w:t>
            </w:r>
            <w:r>
              <w:rPr>
                <w:rFonts w:eastAsia="Times New Roman" w:cstheme="minorHAnsi"/>
                <w:i/>
                <w:color w:val="D9D9D9" w:themeColor="background1" w:themeShade="D9"/>
                <w:sz w:val="20"/>
                <w:szCs w:val="20"/>
                <w:lang w:val="en-US" w:eastAsia="fr-FR"/>
              </w:rPr>
              <w:t xml:space="preserve"> du site </w:t>
            </w:r>
            <w:proofErr w:type="spellStart"/>
            <w:r>
              <w:rPr>
                <w:rFonts w:eastAsia="Times New Roman" w:cstheme="minorHAnsi"/>
                <w:i/>
                <w:color w:val="D9D9D9" w:themeColor="background1" w:themeShade="D9"/>
                <w:sz w:val="20"/>
                <w:szCs w:val="20"/>
                <w:lang w:val="en-US" w:eastAsia="fr-FR"/>
              </w:rPr>
              <w:t>pouvant</w:t>
            </w:r>
            <w:proofErr w:type="spellEnd"/>
            <w:r>
              <w:rPr>
                <w:rFonts w:eastAsia="Times New Roman" w:cstheme="minorHAnsi"/>
                <w:i/>
                <w:color w:val="D9D9D9" w:themeColor="background1" w:themeShade="D9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color w:val="D9D9D9" w:themeColor="background1" w:themeShade="D9"/>
                <w:sz w:val="20"/>
                <w:szCs w:val="20"/>
                <w:lang w:val="en-US" w:eastAsia="fr-FR"/>
              </w:rPr>
              <w:t>accompagner</w:t>
            </w:r>
            <w:proofErr w:type="spellEnd"/>
            <w:r>
              <w:rPr>
                <w:rFonts w:eastAsia="Times New Roman" w:cstheme="minorHAnsi"/>
                <w:i/>
                <w:color w:val="D9D9D9" w:themeColor="background1" w:themeShade="D9"/>
                <w:sz w:val="20"/>
                <w:szCs w:val="20"/>
                <w:lang w:val="en-US" w:eastAsia="fr-FR"/>
              </w:rPr>
              <w:t xml:space="preserve"> la </w:t>
            </w:r>
            <w:proofErr w:type="spellStart"/>
            <w:r>
              <w:rPr>
                <w:rFonts w:eastAsia="Times New Roman" w:cstheme="minorHAnsi"/>
                <w:i/>
                <w:color w:val="D9D9D9" w:themeColor="background1" w:themeShade="D9"/>
                <w:sz w:val="20"/>
                <w:szCs w:val="20"/>
                <w:lang w:val="en-US" w:eastAsia="fr-FR"/>
              </w:rPr>
              <w:t>demande</w:t>
            </w:r>
            <w:proofErr w:type="spellEnd"/>
          </w:p>
        </w:tc>
      </w:tr>
    </w:tbl>
    <w:p w:rsidR="005179EF" w:rsidRDefault="005179EF" w:rsidP="009C554F">
      <w:pPr>
        <w:pStyle w:val="Sansinterligne"/>
      </w:pPr>
    </w:p>
    <w:p w:rsidR="005179EF" w:rsidRDefault="005179EF" w:rsidP="009C554F">
      <w:pPr>
        <w:pStyle w:val="Sansinterligne"/>
      </w:pPr>
    </w:p>
    <w:p w:rsidR="005179EF" w:rsidRDefault="005179EF" w:rsidP="009C554F">
      <w:pPr>
        <w:pStyle w:val="Sansinterligne"/>
      </w:pPr>
    </w:p>
    <w:p w:rsidR="00B94C88" w:rsidRDefault="00B94C88" w:rsidP="009C554F">
      <w:pPr>
        <w:pStyle w:val="Sansinterligne"/>
      </w:pPr>
    </w:p>
    <w:p w:rsidR="00012C93" w:rsidRDefault="00012C93" w:rsidP="00012C93">
      <w:pPr>
        <w:pStyle w:val="Sansinterligne"/>
        <w:jc w:val="center"/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668"/>
        <w:gridCol w:w="2126"/>
        <w:gridCol w:w="3260"/>
        <w:gridCol w:w="2126"/>
        <w:gridCol w:w="1418"/>
      </w:tblGrid>
      <w:tr w:rsidR="00AB7327" w:rsidRPr="004F3640" w:rsidTr="00AB7327">
        <w:trPr>
          <w:trHeight w:val="310"/>
        </w:trPr>
        <w:tc>
          <w:tcPr>
            <w:tcW w:w="1668" w:type="dxa"/>
            <w:shd w:val="clear" w:color="auto" w:fill="A6A6A6" w:themeFill="background1" w:themeFillShade="A6"/>
          </w:tcPr>
          <w:p w:rsidR="00AB7327" w:rsidRPr="00E82C42" w:rsidRDefault="00AB7327" w:rsidP="00E55C03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E82C42">
              <w:rPr>
                <w:sz w:val="20"/>
                <w:szCs w:val="20"/>
                <w:lang w:eastAsia="fr-FR"/>
              </w:rPr>
              <w:t>contact</w:t>
            </w:r>
          </w:p>
        </w:tc>
        <w:tc>
          <w:tcPr>
            <w:tcW w:w="2126" w:type="dxa"/>
          </w:tcPr>
          <w:p w:rsidR="00AB7327" w:rsidRPr="00AD2173" w:rsidRDefault="00AB7327" w:rsidP="00F54710">
            <w:pPr>
              <w:pStyle w:val="Sansinterligne"/>
              <w:rPr>
                <w:i/>
                <w:color w:val="808080" w:themeColor="background1" w:themeShade="80"/>
                <w:sz w:val="20"/>
                <w:szCs w:val="20"/>
                <w:lang w:val="en-US" w:eastAsia="fr-FR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n-US" w:eastAsia="fr-FR"/>
              </w:rPr>
              <w:t xml:space="preserve">Nom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  <w:lang w:val="en-US" w:eastAsia="fr-FR"/>
              </w:rPr>
              <w:t>prenom</w:t>
            </w:r>
            <w:proofErr w:type="spellEnd"/>
          </w:p>
        </w:tc>
        <w:tc>
          <w:tcPr>
            <w:tcW w:w="3260" w:type="dxa"/>
          </w:tcPr>
          <w:p w:rsidR="00AB7327" w:rsidRPr="004F3640" w:rsidRDefault="00AB7327" w:rsidP="00E55C03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fonction</w:t>
            </w:r>
          </w:p>
        </w:tc>
        <w:tc>
          <w:tcPr>
            <w:tcW w:w="2126" w:type="dxa"/>
          </w:tcPr>
          <w:p w:rsidR="00AB7327" w:rsidRPr="004F3640" w:rsidRDefault="00AB7327" w:rsidP="00AB732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mel</w:t>
            </w:r>
            <w:proofErr w:type="spellEnd"/>
          </w:p>
        </w:tc>
        <w:tc>
          <w:tcPr>
            <w:tcW w:w="1418" w:type="dxa"/>
          </w:tcPr>
          <w:p w:rsidR="00AB7327" w:rsidRPr="004F3640" w:rsidRDefault="00AB7327" w:rsidP="00E55C03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tel</w:t>
            </w:r>
          </w:p>
        </w:tc>
      </w:tr>
      <w:tr w:rsidR="00012C93" w:rsidRPr="00B3212F" w:rsidTr="00AB7327">
        <w:tc>
          <w:tcPr>
            <w:tcW w:w="1668" w:type="dxa"/>
            <w:shd w:val="clear" w:color="auto" w:fill="A6A6A6" w:themeFill="background1" w:themeFillShade="A6"/>
          </w:tcPr>
          <w:p w:rsidR="00012C93" w:rsidRPr="00E82C42" w:rsidRDefault="00012C93" w:rsidP="00E55C03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E82C42">
              <w:rPr>
                <w:sz w:val="20"/>
                <w:szCs w:val="20"/>
                <w:lang w:eastAsia="fr-FR"/>
              </w:rPr>
              <w:t>organisme</w:t>
            </w:r>
          </w:p>
        </w:tc>
        <w:tc>
          <w:tcPr>
            <w:tcW w:w="8930" w:type="dxa"/>
            <w:gridSpan w:val="4"/>
          </w:tcPr>
          <w:p w:rsidR="00012C93" w:rsidRPr="00955294" w:rsidRDefault="00012C93" w:rsidP="00E55C03">
            <w:pPr>
              <w:rPr>
                <w:sz w:val="20"/>
                <w:szCs w:val="20"/>
              </w:rPr>
            </w:pPr>
          </w:p>
        </w:tc>
      </w:tr>
    </w:tbl>
    <w:p w:rsidR="00E55C03" w:rsidRDefault="00E55C03" w:rsidP="009C554F">
      <w:pPr>
        <w:pStyle w:val="Sansinterligne"/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376"/>
        <w:gridCol w:w="993"/>
        <w:gridCol w:w="1807"/>
        <w:gridCol w:w="1878"/>
        <w:gridCol w:w="2020"/>
        <w:gridCol w:w="1524"/>
      </w:tblGrid>
      <w:tr w:rsidR="00AB7327" w:rsidRPr="00947585" w:rsidTr="00AB7327">
        <w:tc>
          <w:tcPr>
            <w:tcW w:w="10598" w:type="dxa"/>
            <w:gridSpan w:val="6"/>
            <w:shd w:val="clear" w:color="auto" w:fill="A6A6A6" w:themeFill="background1" w:themeFillShade="A6"/>
          </w:tcPr>
          <w:p w:rsidR="00AB7327" w:rsidRPr="00AB7327" w:rsidRDefault="007A326C" w:rsidP="004F3640">
            <w:pPr>
              <w:pStyle w:val="Sansinterligne"/>
              <w:rPr>
                <w:b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>Détail de l’intervention souhaitée* : public et outils pédagogiques souhaités</w:t>
            </w:r>
          </w:p>
        </w:tc>
      </w:tr>
      <w:tr w:rsidR="007A326C" w:rsidRPr="00E82C42" w:rsidTr="007A326C">
        <w:tc>
          <w:tcPr>
            <w:tcW w:w="2376" w:type="dxa"/>
            <w:shd w:val="clear" w:color="auto" w:fill="A6A6A6" w:themeFill="background1" w:themeFillShade="A6"/>
          </w:tcPr>
          <w:p w:rsidR="007A326C" w:rsidRPr="007A326C" w:rsidRDefault="007A326C" w:rsidP="007A326C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r w:rsidRPr="007A326C">
              <w:rPr>
                <w:sz w:val="20"/>
                <w:szCs w:val="20"/>
                <w:lang w:eastAsia="fr-FR"/>
              </w:rPr>
              <w:t>Public cible  de la demande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7A326C" w:rsidRPr="00E82C42" w:rsidRDefault="007A326C" w:rsidP="007A326C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r w:rsidRPr="00E82C42">
              <w:rPr>
                <w:sz w:val="20"/>
                <w:szCs w:val="20"/>
                <w:lang w:eastAsia="fr-FR"/>
              </w:rPr>
              <w:t>volume</w:t>
            </w:r>
          </w:p>
        </w:tc>
        <w:tc>
          <w:tcPr>
            <w:tcW w:w="1807" w:type="dxa"/>
            <w:shd w:val="clear" w:color="auto" w:fill="A6A6A6" w:themeFill="background1" w:themeFillShade="A6"/>
          </w:tcPr>
          <w:p w:rsidR="007A326C" w:rsidRPr="00E82C42" w:rsidRDefault="007A326C" w:rsidP="007A326C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commentaires</w:t>
            </w:r>
          </w:p>
        </w:tc>
        <w:tc>
          <w:tcPr>
            <w:tcW w:w="1878" w:type="dxa"/>
            <w:shd w:val="clear" w:color="auto" w:fill="A6A6A6" w:themeFill="background1" w:themeFillShade="A6"/>
          </w:tcPr>
          <w:p w:rsidR="007A326C" w:rsidRPr="00E82C42" w:rsidRDefault="007A326C" w:rsidP="007A326C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i/>
                <w:sz w:val="20"/>
                <w:szCs w:val="20"/>
                <w:lang w:eastAsia="fr-FR"/>
              </w:rPr>
              <w:t xml:space="preserve">1 - </w:t>
            </w:r>
            <w:r w:rsidRPr="00947585">
              <w:rPr>
                <w:i/>
                <w:sz w:val="20"/>
                <w:szCs w:val="20"/>
                <w:lang w:eastAsia="fr-FR"/>
              </w:rPr>
              <w:t>Simulateur de choc frontal</w:t>
            </w:r>
            <w:r>
              <w:rPr>
                <w:i/>
                <w:sz w:val="20"/>
                <w:szCs w:val="20"/>
                <w:lang w:eastAsia="fr-FR"/>
              </w:rPr>
              <w:t>**</w:t>
            </w:r>
          </w:p>
        </w:tc>
        <w:tc>
          <w:tcPr>
            <w:tcW w:w="2020" w:type="dxa"/>
            <w:shd w:val="clear" w:color="auto" w:fill="A6A6A6" w:themeFill="background1" w:themeFillShade="A6"/>
          </w:tcPr>
          <w:p w:rsidR="007A326C" w:rsidRPr="00E82C42" w:rsidRDefault="007A326C" w:rsidP="007A326C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i/>
                <w:sz w:val="20"/>
                <w:szCs w:val="20"/>
                <w:lang w:eastAsia="fr-FR"/>
              </w:rPr>
              <w:t xml:space="preserve">2 - </w:t>
            </w:r>
            <w:r w:rsidRPr="00947585">
              <w:rPr>
                <w:i/>
                <w:sz w:val="20"/>
                <w:szCs w:val="20"/>
                <w:lang w:eastAsia="fr-FR"/>
              </w:rPr>
              <w:t>Parcours lunettes alcool</w:t>
            </w:r>
            <w:r>
              <w:rPr>
                <w:i/>
                <w:sz w:val="20"/>
                <w:szCs w:val="20"/>
                <w:lang w:eastAsia="fr-FR"/>
              </w:rPr>
              <w:t>**</w:t>
            </w:r>
          </w:p>
        </w:tc>
        <w:tc>
          <w:tcPr>
            <w:tcW w:w="1524" w:type="dxa"/>
            <w:shd w:val="clear" w:color="auto" w:fill="A6A6A6" w:themeFill="background1" w:themeFillShade="A6"/>
          </w:tcPr>
          <w:p w:rsidR="007A326C" w:rsidRPr="00E82C42" w:rsidRDefault="007A326C" w:rsidP="007A326C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i/>
                <w:sz w:val="20"/>
                <w:szCs w:val="20"/>
                <w:lang w:eastAsia="fr-FR"/>
              </w:rPr>
              <w:t xml:space="preserve">3 - </w:t>
            </w:r>
            <w:r w:rsidRPr="00947585">
              <w:rPr>
                <w:i/>
                <w:sz w:val="20"/>
                <w:szCs w:val="20"/>
                <w:lang w:eastAsia="fr-FR"/>
              </w:rPr>
              <w:t>Atelier pédagogique</w:t>
            </w:r>
            <w:r>
              <w:rPr>
                <w:i/>
                <w:sz w:val="20"/>
                <w:szCs w:val="20"/>
                <w:lang w:eastAsia="fr-FR"/>
              </w:rPr>
              <w:t>**</w:t>
            </w:r>
          </w:p>
        </w:tc>
      </w:tr>
      <w:tr w:rsidR="007A326C" w:rsidRPr="002E1A9B" w:rsidTr="007A326C">
        <w:tc>
          <w:tcPr>
            <w:tcW w:w="2376" w:type="dxa"/>
            <w:shd w:val="clear" w:color="auto" w:fill="auto"/>
          </w:tcPr>
          <w:p w:rsidR="007A326C" w:rsidRPr="00E82C42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E82C42">
              <w:rPr>
                <w:sz w:val="20"/>
                <w:szCs w:val="20"/>
                <w:lang w:eastAsia="fr-FR"/>
              </w:rPr>
              <w:t>13 – 20 ans</w:t>
            </w:r>
          </w:p>
        </w:tc>
        <w:tc>
          <w:tcPr>
            <w:tcW w:w="993" w:type="dxa"/>
            <w:shd w:val="clear" w:color="auto" w:fill="auto"/>
          </w:tcPr>
          <w:p w:rsidR="007A326C" w:rsidRPr="00E82C42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807" w:type="dxa"/>
          </w:tcPr>
          <w:p w:rsidR="007A326C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878" w:type="dxa"/>
          </w:tcPr>
          <w:p w:rsidR="007A326C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</w:tcPr>
          <w:p w:rsidR="007A326C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524" w:type="dxa"/>
          </w:tcPr>
          <w:p w:rsidR="007A326C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</w:tr>
      <w:tr w:rsidR="007A326C" w:rsidRPr="002E1A9B" w:rsidTr="007A326C">
        <w:tc>
          <w:tcPr>
            <w:tcW w:w="2376" w:type="dxa"/>
            <w:shd w:val="clear" w:color="auto" w:fill="auto"/>
          </w:tcPr>
          <w:p w:rsidR="007A326C" w:rsidRPr="00E82C42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E82C42">
              <w:rPr>
                <w:sz w:val="20"/>
                <w:szCs w:val="20"/>
                <w:lang w:eastAsia="fr-FR"/>
              </w:rPr>
              <w:t>+ 20 ans</w:t>
            </w:r>
          </w:p>
        </w:tc>
        <w:tc>
          <w:tcPr>
            <w:tcW w:w="993" w:type="dxa"/>
            <w:shd w:val="clear" w:color="auto" w:fill="auto"/>
          </w:tcPr>
          <w:p w:rsidR="007A326C" w:rsidRPr="00E82C42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807" w:type="dxa"/>
          </w:tcPr>
          <w:p w:rsidR="007A326C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878" w:type="dxa"/>
          </w:tcPr>
          <w:p w:rsidR="007A326C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</w:tcPr>
          <w:p w:rsidR="007A326C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524" w:type="dxa"/>
          </w:tcPr>
          <w:p w:rsidR="007A326C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</w:tr>
      <w:tr w:rsidR="007A326C" w:rsidRPr="002E1A9B" w:rsidTr="007A326C">
        <w:tc>
          <w:tcPr>
            <w:tcW w:w="2376" w:type="dxa"/>
            <w:shd w:val="clear" w:color="auto" w:fill="auto"/>
          </w:tcPr>
          <w:p w:rsidR="007A326C" w:rsidRPr="00E82C42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P</w:t>
            </w:r>
            <w:r w:rsidRPr="00E82C42">
              <w:rPr>
                <w:sz w:val="20"/>
                <w:szCs w:val="20"/>
                <w:lang w:eastAsia="fr-FR"/>
              </w:rPr>
              <w:t>rofessionnels</w:t>
            </w:r>
          </w:p>
        </w:tc>
        <w:tc>
          <w:tcPr>
            <w:tcW w:w="993" w:type="dxa"/>
            <w:shd w:val="clear" w:color="auto" w:fill="auto"/>
          </w:tcPr>
          <w:p w:rsidR="007A326C" w:rsidRPr="00E82C42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807" w:type="dxa"/>
          </w:tcPr>
          <w:p w:rsidR="007A326C" w:rsidRPr="00955294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878" w:type="dxa"/>
          </w:tcPr>
          <w:p w:rsidR="007A326C" w:rsidRPr="00955294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</w:tcPr>
          <w:p w:rsidR="007A326C" w:rsidRPr="00955294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524" w:type="dxa"/>
          </w:tcPr>
          <w:p w:rsidR="007A326C" w:rsidRPr="00955294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</w:tr>
      <w:tr w:rsidR="007A326C" w:rsidRPr="002E1A9B" w:rsidTr="007A326C">
        <w:tc>
          <w:tcPr>
            <w:tcW w:w="2376" w:type="dxa"/>
            <w:shd w:val="clear" w:color="auto" w:fill="auto"/>
          </w:tcPr>
          <w:p w:rsidR="007A326C" w:rsidRPr="00E82C42" w:rsidRDefault="007A326C" w:rsidP="00012C93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E82C42">
              <w:rPr>
                <w:sz w:val="20"/>
                <w:szCs w:val="20"/>
                <w:lang w:eastAsia="fr-FR"/>
              </w:rPr>
              <w:t>Professeurs - Enseignants</w:t>
            </w:r>
          </w:p>
        </w:tc>
        <w:tc>
          <w:tcPr>
            <w:tcW w:w="993" w:type="dxa"/>
            <w:shd w:val="clear" w:color="auto" w:fill="auto"/>
          </w:tcPr>
          <w:p w:rsidR="007A326C" w:rsidRPr="00E82C42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807" w:type="dxa"/>
          </w:tcPr>
          <w:p w:rsidR="007A326C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878" w:type="dxa"/>
          </w:tcPr>
          <w:p w:rsidR="007A326C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</w:tcPr>
          <w:p w:rsidR="007A326C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524" w:type="dxa"/>
          </w:tcPr>
          <w:p w:rsidR="007A326C" w:rsidRDefault="007A326C" w:rsidP="004F3640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</w:tr>
    </w:tbl>
    <w:p w:rsidR="007A326C" w:rsidRPr="007A326C" w:rsidRDefault="007A326C" w:rsidP="00012C93">
      <w:pPr>
        <w:pStyle w:val="Sansinterligne"/>
        <w:rPr>
          <w:i/>
          <w:sz w:val="16"/>
          <w:szCs w:val="16"/>
        </w:rPr>
      </w:pPr>
      <w:r w:rsidRPr="007A326C">
        <w:rPr>
          <w:i/>
          <w:sz w:val="16"/>
          <w:szCs w:val="16"/>
        </w:rPr>
        <w:t>*prévoir la restauration des animateurs en cas de besoin</w:t>
      </w:r>
      <w:r>
        <w:rPr>
          <w:i/>
          <w:sz w:val="16"/>
          <w:szCs w:val="16"/>
        </w:rPr>
        <w:t xml:space="preserve">        </w:t>
      </w:r>
      <w:r w:rsidRPr="007A326C">
        <w:rPr>
          <w:i/>
          <w:sz w:val="16"/>
          <w:szCs w:val="16"/>
        </w:rPr>
        <w:t>** cocher les cases correspondantes aux ateliers souhaités</w:t>
      </w:r>
    </w:p>
    <w:p w:rsidR="007A326C" w:rsidRDefault="007A326C" w:rsidP="00012C93">
      <w:pPr>
        <w:pStyle w:val="Sansinterligne"/>
      </w:pPr>
    </w:p>
    <w:p w:rsidR="007A326C" w:rsidRDefault="007A326C" w:rsidP="00012C93">
      <w:pPr>
        <w:pStyle w:val="Sansinterligne"/>
      </w:pPr>
    </w:p>
    <w:p w:rsidR="004E3D66" w:rsidRPr="00E82C42" w:rsidRDefault="00AB7327" w:rsidP="00012C93">
      <w:pPr>
        <w:pStyle w:val="Sansinterligne"/>
        <w:shd w:val="clear" w:color="auto" w:fill="000000" w:themeFill="text1"/>
        <w:rPr>
          <w:rFonts w:cstheme="minorHAnsi"/>
        </w:rPr>
      </w:pPr>
      <w:r>
        <w:rPr>
          <w:rFonts w:cstheme="minorHAnsi"/>
        </w:rPr>
        <w:t>Description des o</w:t>
      </w:r>
      <w:r w:rsidR="00947585">
        <w:rPr>
          <w:rFonts w:cstheme="minorHAnsi"/>
        </w:rPr>
        <w:t>utils</w:t>
      </w:r>
      <w:r w:rsidR="00E55C03" w:rsidRPr="00E82C42">
        <w:rPr>
          <w:rFonts w:cstheme="minorHAnsi"/>
        </w:rPr>
        <w:t xml:space="preserve"> pédagogiques déployés par la NC-DITTT</w:t>
      </w:r>
    </w:p>
    <w:p w:rsidR="00012C93" w:rsidRDefault="00012C93" w:rsidP="00012C93">
      <w:pPr>
        <w:pStyle w:val="Sansinterligne"/>
        <w:rPr>
          <w:rFonts w:cstheme="minorHAnsi"/>
          <w:u w:val="single"/>
        </w:rPr>
      </w:pPr>
    </w:p>
    <w:p w:rsidR="007A326C" w:rsidRDefault="007A326C" w:rsidP="00012C93">
      <w:pPr>
        <w:pStyle w:val="Sansinterligne"/>
        <w:rPr>
          <w:rFonts w:cstheme="minorHAnsi"/>
          <w:u w:val="single"/>
        </w:rPr>
      </w:pPr>
    </w:p>
    <w:p w:rsidR="004E3D66" w:rsidRPr="00E82C42" w:rsidRDefault="007A326C" w:rsidP="00E82C42">
      <w:pPr>
        <w:pStyle w:val="Sansinterligne"/>
        <w:shd w:val="clear" w:color="auto" w:fill="A6A6A6" w:themeFill="background1" w:themeFillShade="A6"/>
        <w:rPr>
          <w:rFonts w:cstheme="minorHAnsi"/>
          <w:b/>
        </w:rPr>
      </w:pPr>
      <w:r>
        <w:rPr>
          <w:rFonts w:cstheme="minorHAnsi"/>
          <w:b/>
        </w:rPr>
        <w:t xml:space="preserve">1 - </w:t>
      </w:r>
      <w:r w:rsidR="004E3D66" w:rsidRPr="00E82C42">
        <w:rPr>
          <w:rFonts w:cstheme="minorHAnsi"/>
          <w:b/>
        </w:rPr>
        <w:t xml:space="preserve">SIMULATEUR </w:t>
      </w:r>
      <w:r w:rsidR="00E82C42">
        <w:rPr>
          <w:rFonts w:cstheme="minorHAnsi"/>
          <w:b/>
        </w:rPr>
        <w:t>DE CHOC FRONTAL</w:t>
      </w:r>
      <w:r w:rsidR="004E3D66" w:rsidRPr="00E82C42">
        <w:rPr>
          <w:rFonts w:cstheme="minorHAnsi"/>
          <w:b/>
        </w:rPr>
        <w:t> :</w:t>
      </w:r>
    </w:p>
    <w:p w:rsidR="0094714E" w:rsidRPr="00012C93" w:rsidRDefault="0094714E" w:rsidP="00012C93">
      <w:pPr>
        <w:pStyle w:val="Sansinterligne"/>
        <w:rPr>
          <w:rFonts w:eastAsia="Times New Roman" w:cstheme="minorHAnsi"/>
          <w:lang w:eastAsia="fr-FR"/>
        </w:rPr>
      </w:pPr>
      <w:r w:rsidRPr="00012C93">
        <w:rPr>
          <w:rFonts w:eastAsia="Times New Roman" w:cstheme="minorHAnsi"/>
          <w:lang w:eastAsia="fr-FR"/>
        </w:rPr>
        <w:t>Démontrer l’efficacité de la ceinture de sécurité en cas de Choc, et la nécessité de bien la positionner.</w:t>
      </w:r>
    </w:p>
    <w:p w:rsidR="004E3D66" w:rsidRDefault="004E3D66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noProof/>
          <w:sz w:val="20"/>
          <w:szCs w:val="20"/>
          <w:u w:val="single"/>
          <w:lang w:eastAsia="fr-FR"/>
        </w:rPr>
        <w:drawing>
          <wp:inline distT="0" distB="0" distL="0" distR="0">
            <wp:extent cx="6402699" cy="3127966"/>
            <wp:effectExtent l="0" t="0" r="0" b="0"/>
            <wp:docPr id="1" name="Image 1" descr="C:\Mes documents privés\photo sr 2018\20180327_09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s documents privés\photo sr 2018\20180327_0946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032" cy="312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66" w:rsidRPr="00947585" w:rsidRDefault="004E3D66" w:rsidP="00947585">
      <w:pPr>
        <w:pStyle w:val="Sansinterligne"/>
        <w:numPr>
          <w:ilvl w:val="0"/>
          <w:numId w:val="3"/>
        </w:numPr>
        <w:rPr>
          <w:sz w:val="20"/>
          <w:szCs w:val="20"/>
          <w:lang w:eastAsia="fr-FR"/>
        </w:rPr>
      </w:pPr>
      <w:r w:rsidRPr="00947585">
        <w:rPr>
          <w:sz w:val="20"/>
          <w:szCs w:val="20"/>
          <w:lang w:eastAsia="fr-FR"/>
        </w:rPr>
        <w:t>Obligatoirement sur sol plat et compact.</w:t>
      </w:r>
    </w:p>
    <w:p w:rsidR="004E3D66" w:rsidRPr="00947585" w:rsidRDefault="004E3D66" w:rsidP="00947585">
      <w:pPr>
        <w:pStyle w:val="Sansinterligne"/>
        <w:numPr>
          <w:ilvl w:val="0"/>
          <w:numId w:val="3"/>
        </w:numPr>
        <w:rPr>
          <w:sz w:val="20"/>
          <w:szCs w:val="20"/>
          <w:lang w:eastAsia="fr-FR"/>
        </w:rPr>
      </w:pPr>
      <w:r w:rsidRPr="00947585">
        <w:rPr>
          <w:sz w:val="20"/>
          <w:szCs w:val="20"/>
          <w:lang w:eastAsia="fr-FR"/>
        </w:rPr>
        <w:t>Prévoir périmètre de sécurité (environ 25 M2)</w:t>
      </w:r>
      <w:r w:rsidR="00E82C42" w:rsidRPr="00947585">
        <w:rPr>
          <w:sz w:val="20"/>
          <w:szCs w:val="20"/>
          <w:lang w:eastAsia="fr-FR"/>
        </w:rPr>
        <w:t xml:space="preserve"> avec </w:t>
      </w:r>
      <w:proofErr w:type="spellStart"/>
      <w:r w:rsidR="00E82C42" w:rsidRPr="00947585">
        <w:rPr>
          <w:sz w:val="20"/>
          <w:szCs w:val="20"/>
          <w:lang w:eastAsia="fr-FR"/>
        </w:rPr>
        <w:t>barrièrage</w:t>
      </w:r>
      <w:proofErr w:type="spellEnd"/>
      <w:r w:rsidR="00E82C42" w:rsidRPr="00947585">
        <w:rPr>
          <w:sz w:val="20"/>
          <w:szCs w:val="20"/>
          <w:lang w:eastAsia="fr-FR"/>
        </w:rPr>
        <w:t xml:space="preserve"> ou rubalises de sécurité</w:t>
      </w:r>
      <w:r w:rsidRPr="00947585">
        <w:rPr>
          <w:sz w:val="20"/>
          <w:szCs w:val="20"/>
          <w:lang w:eastAsia="fr-FR"/>
        </w:rPr>
        <w:t>.</w:t>
      </w:r>
    </w:p>
    <w:p w:rsidR="004E3D66" w:rsidRPr="00947585" w:rsidRDefault="004E3D66" w:rsidP="00947585">
      <w:pPr>
        <w:pStyle w:val="Sansinterligne"/>
        <w:numPr>
          <w:ilvl w:val="0"/>
          <w:numId w:val="3"/>
        </w:numPr>
        <w:rPr>
          <w:sz w:val="20"/>
          <w:szCs w:val="20"/>
          <w:lang w:eastAsia="fr-FR"/>
        </w:rPr>
      </w:pPr>
      <w:r w:rsidRPr="00947585">
        <w:rPr>
          <w:sz w:val="20"/>
          <w:szCs w:val="20"/>
          <w:lang w:eastAsia="fr-FR"/>
        </w:rPr>
        <w:t>En cas de pluie, espace couvert OBLIGATOIRE.</w:t>
      </w:r>
    </w:p>
    <w:p w:rsidR="004E3D66" w:rsidRDefault="004E3D66" w:rsidP="00947585">
      <w:pPr>
        <w:pStyle w:val="Sansinterligne"/>
        <w:numPr>
          <w:ilvl w:val="0"/>
          <w:numId w:val="3"/>
        </w:numPr>
        <w:rPr>
          <w:sz w:val="20"/>
          <w:szCs w:val="20"/>
          <w:lang w:eastAsia="fr-FR"/>
        </w:rPr>
      </w:pPr>
      <w:r w:rsidRPr="00947585">
        <w:rPr>
          <w:sz w:val="20"/>
          <w:szCs w:val="20"/>
          <w:lang w:eastAsia="fr-FR"/>
        </w:rPr>
        <w:t xml:space="preserve">Alimentation électrique </w:t>
      </w:r>
      <w:r w:rsidR="00E82C42" w:rsidRPr="00947585">
        <w:rPr>
          <w:sz w:val="20"/>
          <w:szCs w:val="20"/>
          <w:lang w:eastAsia="fr-FR"/>
        </w:rPr>
        <w:t xml:space="preserve">dédiée </w:t>
      </w:r>
      <w:r w:rsidRPr="00947585">
        <w:rPr>
          <w:sz w:val="20"/>
          <w:szCs w:val="20"/>
          <w:lang w:eastAsia="fr-FR"/>
        </w:rPr>
        <w:t>à proximité : puissance électrique 2.</w:t>
      </w:r>
      <w:r w:rsidR="00E82C42" w:rsidRPr="00947585">
        <w:rPr>
          <w:sz w:val="20"/>
          <w:szCs w:val="20"/>
          <w:lang w:eastAsia="fr-FR"/>
        </w:rPr>
        <w:t>2KW ; 220 V ; mono +terre.</w:t>
      </w:r>
    </w:p>
    <w:p w:rsidR="00947585" w:rsidRDefault="00947585" w:rsidP="00947585">
      <w:pPr>
        <w:pStyle w:val="Sansinterligne"/>
        <w:numPr>
          <w:ilvl w:val="0"/>
          <w:numId w:val="3"/>
        </w:numPr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>20 personnes de plus de 20 ans pour 30 personnes</w:t>
      </w:r>
    </w:p>
    <w:p w:rsidR="007A326C" w:rsidRDefault="007A326C">
      <w:pPr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br w:type="page"/>
      </w:r>
    </w:p>
    <w:p w:rsidR="004E3D66" w:rsidRPr="00E82C42" w:rsidRDefault="007A326C" w:rsidP="00E82C42">
      <w:pPr>
        <w:shd w:val="clear" w:color="auto" w:fill="A6A6A6" w:themeFill="background1" w:themeFillShade="A6"/>
        <w:spacing w:before="60"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  <w:r>
        <w:rPr>
          <w:rFonts w:eastAsia="Times New Roman" w:cstheme="minorHAnsi"/>
          <w:b/>
          <w:sz w:val="20"/>
          <w:szCs w:val="20"/>
          <w:lang w:eastAsia="fr-FR"/>
        </w:rPr>
        <w:t xml:space="preserve">2 - </w:t>
      </w:r>
      <w:r w:rsidR="004E3D66" w:rsidRPr="00E82C42">
        <w:rPr>
          <w:rFonts w:eastAsia="Times New Roman" w:cstheme="minorHAnsi"/>
          <w:b/>
          <w:sz w:val="20"/>
          <w:szCs w:val="20"/>
          <w:lang w:eastAsia="fr-FR"/>
        </w:rPr>
        <w:t xml:space="preserve">PARCOURS </w:t>
      </w:r>
      <w:r w:rsidR="00E82C42">
        <w:rPr>
          <w:rFonts w:eastAsia="Times New Roman" w:cstheme="minorHAnsi"/>
          <w:b/>
          <w:sz w:val="20"/>
          <w:szCs w:val="20"/>
          <w:lang w:eastAsia="fr-FR"/>
        </w:rPr>
        <w:t>LUNETTES ALCOOL</w:t>
      </w:r>
      <w:r w:rsidR="004E3D66" w:rsidRPr="00E82C42">
        <w:rPr>
          <w:rFonts w:eastAsia="Times New Roman" w:cstheme="minorHAnsi"/>
          <w:b/>
          <w:sz w:val="20"/>
          <w:szCs w:val="20"/>
          <w:lang w:eastAsia="fr-FR"/>
        </w:rPr>
        <w:t> :</w:t>
      </w:r>
    </w:p>
    <w:p w:rsidR="000A79F7" w:rsidRPr="00012C93" w:rsidRDefault="00E82C42" w:rsidP="000A79F7">
      <w:pPr>
        <w:spacing w:before="60" w:after="60" w:line="240" w:lineRule="auto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L’atelier s</w:t>
      </w:r>
      <w:r w:rsidR="000A79F7" w:rsidRPr="00012C93">
        <w:rPr>
          <w:rFonts w:eastAsia="Times New Roman" w:cstheme="minorHAnsi"/>
          <w:sz w:val="20"/>
          <w:szCs w:val="20"/>
          <w:lang w:eastAsia="fr-FR"/>
        </w:rPr>
        <w:t>ensibilise les conducteurs ou futurs conducteurs</w:t>
      </w:r>
      <w:r w:rsidR="00012C93">
        <w:rPr>
          <w:rFonts w:eastAsia="Times New Roman" w:cstheme="minorHAnsi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sz w:val="20"/>
          <w:szCs w:val="20"/>
          <w:lang w:eastAsia="fr-FR"/>
        </w:rPr>
        <w:t>sur</w:t>
      </w:r>
      <w:r w:rsidR="000A79F7" w:rsidRPr="00012C93">
        <w:rPr>
          <w:rFonts w:eastAsia="Times New Roman" w:cstheme="minorHAnsi"/>
          <w:sz w:val="20"/>
          <w:szCs w:val="20"/>
          <w:lang w:eastAsia="fr-FR"/>
        </w:rPr>
        <w:t xml:space="preserve"> la</w:t>
      </w:r>
      <w:r>
        <w:rPr>
          <w:rFonts w:eastAsia="Times New Roman" w:cstheme="minorHAnsi"/>
          <w:sz w:val="20"/>
          <w:szCs w:val="20"/>
          <w:lang w:eastAsia="fr-FR"/>
        </w:rPr>
        <w:t xml:space="preserve"> perte de repères liée</w:t>
      </w:r>
      <w:r w:rsidR="000A79F7" w:rsidRPr="00012C93">
        <w:rPr>
          <w:rFonts w:eastAsia="Times New Roman" w:cstheme="minorHAnsi"/>
          <w:sz w:val="20"/>
          <w:szCs w:val="20"/>
          <w:lang w:eastAsia="fr-FR"/>
        </w:rPr>
        <w:t xml:space="preserve"> à la consommation d’alcool</w:t>
      </w:r>
      <w:r>
        <w:rPr>
          <w:rFonts w:eastAsia="Times New Roman" w:cstheme="minorHAnsi"/>
          <w:sz w:val="20"/>
          <w:szCs w:val="20"/>
          <w:lang w:eastAsia="fr-FR"/>
        </w:rPr>
        <w:t xml:space="preserve"> ou de stupéfiants</w:t>
      </w:r>
      <w:r w:rsidR="000A79F7" w:rsidRPr="00012C93">
        <w:rPr>
          <w:rFonts w:eastAsia="Times New Roman" w:cstheme="minorHAnsi"/>
          <w:sz w:val="20"/>
          <w:szCs w:val="20"/>
          <w:lang w:eastAsia="fr-FR"/>
        </w:rPr>
        <w:t>.</w:t>
      </w:r>
    </w:p>
    <w:p w:rsidR="004E3D66" w:rsidRDefault="007A50E2">
      <w:pPr>
        <w:rPr>
          <w:rFonts w:ascii="Verdana" w:hAnsi="Verdana"/>
          <w:sz w:val="20"/>
          <w:szCs w:val="20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27E51582" wp14:editId="1A76E941">
            <wp:extent cx="6301740" cy="3382659"/>
            <wp:effectExtent l="0" t="0" r="3810" b="8255"/>
            <wp:docPr id="2" name="Image 2" descr="C:\Mes documents privés\photo sr 2018\20180327_08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s documents privés\photo sr 2018\20180327_0821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014" cy="338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79F7" w:rsidRPr="00137DE2" w:rsidRDefault="000A79F7" w:rsidP="00947585">
      <w:pPr>
        <w:pStyle w:val="Sansinterligne"/>
        <w:numPr>
          <w:ilvl w:val="0"/>
          <w:numId w:val="2"/>
        </w:numPr>
        <w:rPr>
          <w:sz w:val="18"/>
          <w:szCs w:val="18"/>
          <w:lang w:eastAsia="fr-FR"/>
        </w:rPr>
      </w:pPr>
      <w:r w:rsidRPr="00137DE2">
        <w:rPr>
          <w:sz w:val="18"/>
          <w:szCs w:val="18"/>
          <w:lang w:eastAsia="fr-FR"/>
        </w:rPr>
        <w:t>Endroit dégagé (intérieur ou extérieur)</w:t>
      </w:r>
    </w:p>
    <w:p w:rsidR="000A79F7" w:rsidRPr="00137DE2" w:rsidRDefault="000A79F7" w:rsidP="00947585">
      <w:pPr>
        <w:pStyle w:val="Sansinterligne"/>
        <w:numPr>
          <w:ilvl w:val="0"/>
          <w:numId w:val="2"/>
        </w:numPr>
        <w:rPr>
          <w:sz w:val="18"/>
          <w:szCs w:val="18"/>
          <w:lang w:eastAsia="fr-FR"/>
        </w:rPr>
      </w:pPr>
      <w:r w:rsidRPr="00137DE2">
        <w:rPr>
          <w:sz w:val="18"/>
          <w:szCs w:val="18"/>
          <w:lang w:eastAsia="fr-FR"/>
        </w:rPr>
        <w:t>Surface disponible permettant de mettre en place un parcours viable</w:t>
      </w:r>
    </w:p>
    <w:p w:rsidR="00947585" w:rsidRPr="00137DE2" w:rsidRDefault="00947585" w:rsidP="00947585">
      <w:pPr>
        <w:pStyle w:val="Sansinterligne"/>
        <w:numPr>
          <w:ilvl w:val="0"/>
          <w:numId w:val="2"/>
        </w:numPr>
        <w:rPr>
          <w:sz w:val="18"/>
          <w:szCs w:val="18"/>
          <w:lang w:eastAsia="fr-FR"/>
        </w:rPr>
      </w:pPr>
      <w:r w:rsidRPr="00137DE2">
        <w:rPr>
          <w:sz w:val="18"/>
          <w:szCs w:val="18"/>
          <w:lang w:eastAsia="fr-FR"/>
        </w:rPr>
        <w:t>Abri souhaité pour les participants</w:t>
      </w:r>
    </w:p>
    <w:p w:rsidR="00947585" w:rsidRPr="00137DE2" w:rsidRDefault="00947585" w:rsidP="00947585">
      <w:pPr>
        <w:pStyle w:val="Sansinterligne"/>
        <w:numPr>
          <w:ilvl w:val="0"/>
          <w:numId w:val="2"/>
        </w:numPr>
        <w:rPr>
          <w:sz w:val="18"/>
          <w:szCs w:val="18"/>
          <w:lang w:eastAsia="fr-FR"/>
        </w:rPr>
      </w:pPr>
      <w:r w:rsidRPr="00137DE2">
        <w:rPr>
          <w:sz w:val="18"/>
          <w:szCs w:val="18"/>
          <w:lang w:eastAsia="fr-FR"/>
        </w:rPr>
        <w:t>20 personnes pour 30mn pour des personnes de plus de 20 ans</w:t>
      </w:r>
    </w:p>
    <w:p w:rsidR="004E3D66" w:rsidRDefault="004E3D66">
      <w:pPr>
        <w:rPr>
          <w:rFonts w:ascii="Verdana" w:hAnsi="Verdana"/>
          <w:sz w:val="20"/>
          <w:szCs w:val="20"/>
        </w:rPr>
      </w:pPr>
    </w:p>
    <w:p w:rsidR="004E3D66" w:rsidRPr="00E82C42" w:rsidRDefault="00FD35FA" w:rsidP="00E82C42">
      <w:pPr>
        <w:shd w:val="clear" w:color="auto" w:fill="A6A6A6" w:themeFill="background1" w:themeFillShade="A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  -</w:t>
      </w:r>
      <w:r w:rsidR="00E82C42">
        <w:rPr>
          <w:rFonts w:cstheme="minorHAnsi"/>
          <w:b/>
          <w:sz w:val="20"/>
          <w:szCs w:val="20"/>
        </w:rPr>
        <w:t>ATELIER PEDAGOGIQUE</w:t>
      </w:r>
    </w:p>
    <w:p w:rsidR="0094714E" w:rsidRPr="00012C93" w:rsidRDefault="0094714E" w:rsidP="0094714E">
      <w:pPr>
        <w:spacing w:before="60" w:after="6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012C93">
        <w:rPr>
          <w:rFonts w:eastAsia="Times New Roman" w:cstheme="minorHAnsi"/>
          <w:sz w:val="20"/>
          <w:szCs w:val="20"/>
          <w:lang w:eastAsia="fr-FR"/>
        </w:rPr>
        <w:t xml:space="preserve">Au travers de différents supports pédagogiques </w:t>
      </w:r>
      <w:proofErr w:type="gramStart"/>
      <w:r w:rsidRPr="00012C93">
        <w:rPr>
          <w:rFonts w:eastAsia="Times New Roman" w:cstheme="minorHAnsi"/>
          <w:sz w:val="20"/>
          <w:szCs w:val="20"/>
          <w:lang w:eastAsia="fr-FR"/>
        </w:rPr>
        <w:t>( vidéos</w:t>
      </w:r>
      <w:proofErr w:type="gramEnd"/>
      <w:r w:rsidRPr="00012C93">
        <w:rPr>
          <w:rFonts w:eastAsia="Times New Roman" w:cstheme="minorHAnsi"/>
          <w:sz w:val="20"/>
          <w:szCs w:val="20"/>
          <w:lang w:eastAsia="fr-FR"/>
        </w:rPr>
        <w:t xml:space="preserve">, power point…) </w:t>
      </w:r>
      <w:r w:rsidR="00E82C42">
        <w:rPr>
          <w:rFonts w:eastAsia="Times New Roman" w:cstheme="minorHAnsi"/>
          <w:sz w:val="20"/>
          <w:szCs w:val="20"/>
          <w:lang w:eastAsia="fr-FR"/>
        </w:rPr>
        <w:t>cet atelier a pour objectif de s</w:t>
      </w:r>
      <w:r w:rsidRPr="00012C93">
        <w:rPr>
          <w:rFonts w:eastAsia="Times New Roman" w:cstheme="minorHAnsi"/>
          <w:sz w:val="20"/>
          <w:szCs w:val="20"/>
          <w:lang w:eastAsia="fr-FR"/>
        </w:rPr>
        <w:t>ensibiliser</w:t>
      </w:r>
      <w:r w:rsidR="00E82C42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012C93">
        <w:rPr>
          <w:rFonts w:eastAsia="Times New Roman" w:cstheme="minorHAnsi"/>
          <w:sz w:val="20"/>
          <w:szCs w:val="20"/>
          <w:lang w:eastAsia="fr-FR"/>
        </w:rPr>
        <w:t xml:space="preserve"> les usagers sur les p</w:t>
      </w:r>
      <w:r w:rsidR="00E82C42">
        <w:rPr>
          <w:rFonts w:eastAsia="Times New Roman" w:cstheme="minorHAnsi"/>
          <w:sz w:val="20"/>
          <w:szCs w:val="20"/>
          <w:lang w:eastAsia="fr-FR"/>
        </w:rPr>
        <w:t xml:space="preserve">rincipaux  facteurs d’accident et </w:t>
      </w:r>
      <w:r w:rsidRPr="00012C93">
        <w:rPr>
          <w:rFonts w:eastAsia="Times New Roman" w:cstheme="minorHAnsi"/>
          <w:sz w:val="20"/>
          <w:szCs w:val="20"/>
          <w:lang w:eastAsia="fr-FR"/>
        </w:rPr>
        <w:t>les risques routier.</w:t>
      </w:r>
    </w:p>
    <w:p w:rsidR="004E3D66" w:rsidRDefault="006A38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>
            <wp:extent cx="6621780" cy="2937891"/>
            <wp:effectExtent l="0" t="0" r="7620" b="0"/>
            <wp:docPr id="3" name="Image 3" descr="C:\Mes documents privés\photo SR 2016\photo alelier péd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s documents privés\photo SR 2016\photo alelier péda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93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66" w:rsidRPr="00137DE2" w:rsidRDefault="006A3885" w:rsidP="00947585">
      <w:pPr>
        <w:pStyle w:val="Sansinterligne"/>
        <w:numPr>
          <w:ilvl w:val="0"/>
          <w:numId w:val="1"/>
        </w:numPr>
        <w:rPr>
          <w:sz w:val="18"/>
          <w:szCs w:val="18"/>
        </w:rPr>
      </w:pPr>
      <w:r w:rsidRPr="00137DE2">
        <w:rPr>
          <w:sz w:val="18"/>
          <w:szCs w:val="18"/>
        </w:rPr>
        <w:t>En intérieur,</w:t>
      </w:r>
      <w:r w:rsidR="00137DE2">
        <w:rPr>
          <w:sz w:val="18"/>
          <w:szCs w:val="18"/>
        </w:rPr>
        <w:t xml:space="preserve"> avec un écran ou mur de projection,</w:t>
      </w:r>
    </w:p>
    <w:p w:rsidR="006A3885" w:rsidRPr="00137DE2" w:rsidRDefault="00137DE2" w:rsidP="00947585">
      <w:pPr>
        <w:pStyle w:val="Sansinterligne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Nombrede</w:t>
      </w:r>
      <w:proofErr w:type="spellEnd"/>
      <w:r>
        <w:rPr>
          <w:sz w:val="18"/>
          <w:szCs w:val="18"/>
        </w:rPr>
        <w:t xml:space="preserve"> participants selon</w:t>
      </w:r>
      <w:r w:rsidR="006A3885" w:rsidRPr="00137DE2">
        <w:rPr>
          <w:sz w:val="18"/>
          <w:szCs w:val="18"/>
        </w:rPr>
        <w:t xml:space="preserve"> la capacité de la salle,</w:t>
      </w:r>
    </w:p>
    <w:p w:rsidR="009C554F" w:rsidRPr="00137DE2" w:rsidRDefault="00137DE2" w:rsidP="00947585">
      <w:pPr>
        <w:pStyle w:val="Sansinterlign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45 mn en moyenne</w:t>
      </w:r>
    </w:p>
    <w:sectPr w:rsidR="009C554F" w:rsidRPr="00137DE2" w:rsidSect="00012C9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9A8"/>
    <w:multiLevelType w:val="hybridMultilevel"/>
    <w:tmpl w:val="8EB41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0526"/>
    <w:multiLevelType w:val="hybridMultilevel"/>
    <w:tmpl w:val="5942A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F1116"/>
    <w:multiLevelType w:val="hybridMultilevel"/>
    <w:tmpl w:val="66740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4F"/>
    <w:rsid w:val="00012C93"/>
    <w:rsid w:val="00054A4F"/>
    <w:rsid w:val="000A79F7"/>
    <w:rsid w:val="000D40BB"/>
    <w:rsid w:val="000F7B1B"/>
    <w:rsid w:val="00110A17"/>
    <w:rsid w:val="00137DE2"/>
    <w:rsid w:val="001A6663"/>
    <w:rsid w:val="001B6ECA"/>
    <w:rsid w:val="001B7153"/>
    <w:rsid w:val="00227807"/>
    <w:rsid w:val="00254914"/>
    <w:rsid w:val="0029494F"/>
    <w:rsid w:val="00296AF1"/>
    <w:rsid w:val="002979B1"/>
    <w:rsid w:val="002E060C"/>
    <w:rsid w:val="00390205"/>
    <w:rsid w:val="003B4680"/>
    <w:rsid w:val="003D1136"/>
    <w:rsid w:val="004137A4"/>
    <w:rsid w:val="00417023"/>
    <w:rsid w:val="0045539D"/>
    <w:rsid w:val="00466955"/>
    <w:rsid w:val="00475BE9"/>
    <w:rsid w:val="004C3EAE"/>
    <w:rsid w:val="004E3D66"/>
    <w:rsid w:val="004F3640"/>
    <w:rsid w:val="005179EF"/>
    <w:rsid w:val="0052028B"/>
    <w:rsid w:val="005275EE"/>
    <w:rsid w:val="005543B8"/>
    <w:rsid w:val="00564BE7"/>
    <w:rsid w:val="00584B33"/>
    <w:rsid w:val="005A08FE"/>
    <w:rsid w:val="005D182C"/>
    <w:rsid w:val="005F1A89"/>
    <w:rsid w:val="006407EB"/>
    <w:rsid w:val="006966FC"/>
    <w:rsid w:val="006A3885"/>
    <w:rsid w:val="006B61D3"/>
    <w:rsid w:val="006C1C29"/>
    <w:rsid w:val="006F4C56"/>
    <w:rsid w:val="00731E17"/>
    <w:rsid w:val="007A326C"/>
    <w:rsid w:val="007A50E2"/>
    <w:rsid w:val="007F4DC1"/>
    <w:rsid w:val="00870F08"/>
    <w:rsid w:val="00894B20"/>
    <w:rsid w:val="00920317"/>
    <w:rsid w:val="009313B3"/>
    <w:rsid w:val="00945DB0"/>
    <w:rsid w:val="0094714E"/>
    <w:rsid w:val="00947585"/>
    <w:rsid w:val="00955294"/>
    <w:rsid w:val="00965097"/>
    <w:rsid w:val="00974161"/>
    <w:rsid w:val="009A717E"/>
    <w:rsid w:val="009C554F"/>
    <w:rsid w:val="00A01A6F"/>
    <w:rsid w:val="00A81D3F"/>
    <w:rsid w:val="00A92C4F"/>
    <w:rsid w:val="00AB7327"/>
    <w:rsid w:val="00AC33D2"/>
    <w:rsid w:val="00AD2173"/>
    <w:rsid w:val="00AD62F7"/>
    <w:rsid w:val="00B60BD0"/>
    <w:rsid w:val="00B91A10"/>
    <w:rsid w:val="00B94C88"/>
    <w:rsid w:val="00B9595A"/>
    <w:rsid w:val="00C9054A"/>
    <w:rsid w:val="00CD4966"/>
    <w:rsid w:val="00CE34A0"/>
    <w:rsid w:val="00D07652"/>
    <w:rsid w:val="00D870F4"/>
    <w:rsid w:val="00DE6BFC"/>
    <w:rsid w:val="00E50FE0"/>
    <w:rsid w:val="00E55C03"/>
    <w:rsid w:val="00E5719A"/>
    <w:rsid w:val="00E82C42"/>
    <w:rsid w:val="00EF353A"/>
    <w:rsid w:val="00F14325"/>
    <w:rsid w:val="00F54710"/>
    <w:rsid w:val="00F70FD6"/>
    <w:rsid w:val="00FC4867"/>
    <w:rsid w:val="00FD35FA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C554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20317"/>
  </w:style>
  <w:style w:type="paragraph" w:styleId="Textedebulles">
    <w:name w:val="Balloon Text"/>
    <w:basedOn w:val="Normal"/>
    <w:link w:val="TextedebullesCar"/>
    <w:uiPriority w:val="99"/>
    <w:semiHidden/>
    <w:unhideWhenUsed/>
    <w:rsid w:val="0092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3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55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C554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20317"/>
  </w:style>
  <w:style w:type="paragraph" w:styleId="Textedebulles">
    <w:name w:val="Balloon Text"/>
    <w:basedOn w:val="Normal"/>
    <w:link w:val="TextedebullesCar"/>
    <w:uiPriority w:val="99"/>
    <w:semiHidden/>
    <w:unhideWhenUsed/>
    <w:rsid w:val="0092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3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55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xaminateur.dittt@gouv.n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xaminateur.dittt@gouv.n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49BC-37F7-4347-8C46-9C356F82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NOUVELLE-CALEDONIE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Masimo BONFIGIO</dc:creator>
  <cp:lastModifiedBy>Massimo BONFIGLIO</cp:lastModifiedBy>
  <cp:revision>5</cp:revision>
  <cp:lastPrinted>2016-12-09T03:56:00Z</cp:lastPrinted>
  <dcterms:created xsi:type="dcterms:W3CDTF">2019-09-17T23:06:00Z</dcterms:created>
  <dcterms:modified xsi:type="dcterms:W3CDTF">2019-09-17T23:23:00Z</dcterms:modified>
</cp:coreProperties>
</file>